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6"/>
        <w:gridCol w:w="6176"/>
      </w:tblGrid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3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right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</w:t>
            </w:r>
          </w:p>
        </w:tc>
        <w:tc>
          <w:tcPr>
            <w:tcW w:type="dxa" w:w="61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Dirigente Scolastico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Istituto Comprensivo di Monselice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FRANCESCA LAZZARINI- TEOLO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”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</w:rPr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7"/>
        <w:gridCol w:w="8601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Oggetto: </w:t>
            </w:r>
          </w:p>
        </w:tc>
        <w:tc>
          <w:tcPr>
            <w:tcW w:type="dxa" w:w="8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Richiesta ferie personale con contratto T.I.  e T.D. Docenti e A.T.A.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(art. 13, art. 14 del CCNL 2007 e L. 23.12.1977, n. 937)</w:t>
            </w:r>
          </w:p>
        </w:tc>
      </w:tr>
    </w:tbl>
    <w:p>
      <w:pPr>
        <w:pStyle w:val="Normale"/>
        <w:widowControl w:val="0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  <w:lang w:val="de-DE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51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Il/La sottoscritto/a</w:t>
            </w:r>
          </w:p>
        </w:tc>
        <w:tc>
          <w:tcPr>
            <w:tcW w:type="dxa" w:w="7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 servizio presso</w:t>
            </w:r>
          </w:p>
        </w:tc>
        <w:tc>
          <w:tcPr>
            <w:tcW w:type="dxa" w:w="7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rFonts w:ascii="Arial" w:cs="Arial" w:hAnsi="Arial" w:eastAsia="Arial"/>
          <w:lang w:val="de-DE"/>
        </w:rPr>
      </w:pPr>
    </w:p>
    <w:p>
      <w:pPr>
        <w:pStyle w:val="Normale"/>
      </w:pPr>
    </w:p>
    <w:p>
      <w:pPr>
        <w:pStyle w:val="Normale"/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8"/>
        <w:gridCol w:w="420"/>
        <w:gridCol w:w="4140"/>
        <w:gridCol w:w="235"/>
        <w:gridCol w:w="485"/>
        <w:gridCol w:w="342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Qualifica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Docente di Scuola dell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infanzia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Direttore Amministrativo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Docente di scuola primaria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Assistente Amministrativo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Docente di scuola secondaria di 1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grado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Collaboratore Scolastico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PART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TIME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PART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TIME</w:t>
            </w:r>
          </w:p>
        </w:tc>
      </w:tr>
    </w:tbl>
    <w:p>
      <w:pPr>
        <w:pStyle w:val="Normale"/>
        <w:widowControl w:val="0"/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CHIEDE la concessione di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4"/>
        <w:gridCol w:w="1220"/>
        <w:gridCol w:w="680"/>
        <w:gridCol w:w="3039"/>
        <w:gridCol w:w="591"/>
        <w:gridCol w:w="2938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6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giorni n.</w:t>
            </w:r>
          </w:p>
        </w:tc>
        <w:tc>
          <w:tcPr>
            <w:tcW w:type="dxa" w:w="1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dal</w:t>
            </w:r>
          </w:p>
        </w:tc>
        <w:tc>
          <w:tcPr>
            <w:tcW w:type="dxa" w:w="30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</w:t>
            </w:r>
          </w:p>
        </w:tc>
        <w:tc>
          <w:tcPr>
            <w:tcW w:type="dxa" w:w="2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6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giorni n.</w:t>
            </w:r>
          </w:p>
        </w:tc>
        <w:tc>
          <w:tcPr>
            <w:tcW w:type="dxa" w:w="1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dal</w:t>
            </w:r>
          </w:p>
        </w:tc>
        <w:tc>
          <w:tcPr>
            <w:tcW w:type="dxa" w:w="30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al </w:t>
            </w:r>
          </w:p>
        </w:tc>
        <w:tc>
          <w:tcPr>
            <w:tcW w:type="dxa" w:w="2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6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giorni n.</w:t>
            </w:r>
          </w:p>
        </w:tc>
        <w:tc>
          <w:tcPr>
            <w:tcW w:type="dxa" w:w="1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dal</w:t>
            </w:r>
          </w:p>
        </w:tc>
        <w:tc>
          <w:tcPr>
            <w:tcW w:type="dxa" w:w="30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dal</w:t>
            </w:r>
          </w:p>
        </w:tc>
        <w:tc>
          <w:tcPr>
            <w:tcW w:type="dxa" w:w="2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8"/>
        <w:gridCol w:w="360"/>
        <w:gridCol w:w="864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per :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Ferie del corrente anno scolastico 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Ferie del precedente anno scolastico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Festivit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L.937/77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S. Patrono</w:t>
            </w:r>
          </w:p>
        </w:tc>
      </w:tr>
    </w:tbl>
    <w:p>
      <w:pPr>
        <w:pStyle w:val="Normale"/>
        <w:widowControl w:val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recapito durante il periodo di assenza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il seguente:</w:t>
      </w: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8"/>
        <w:gridCol w:w="3840"/>
        <w:gridCol w:w="720"/>
        <w:gridCol w:w="414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Sig.</w:t>
            </w:r>
          </w:p>
        </w:tc>
        <w:tc>
          <w:tcPr>
            <w:tcW w:type="dxa" w:w="87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Indirizzo</w:t>
            </w:r>
          </w:p>
        </w:tc>
        <w:tc>
          <w:tcPr>
            <w:tcW w:type="dxa" w:w="87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Tel.</w:t>
            </w:r>
          </w:p>
        </w:tc>
        <w:tc>
          <w:tcPr>
            <w:tcW w:type="dxa" w:w="3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Cell.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Fonts w:ascii="Arial" w:cs="Arial" w:hAnsi="Arial" w:eastAsia="Arial"/>
        </w:rPr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7"/>
        <w:gridCol w:w="3291"/>
        <w:gridCol w:w="1097"/>
        <w:gridCol w:w="3943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49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Teolo</w:t>
            </w:r>
          </w:p>
        </w:tc>
        <w:tc>
          <w:tcPr>
            <w:tcW w:type="dxa" w:w="3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Firma  </w:t>
            </w:r>
          </w:p>
        </w:tc>
        <w:tc>
          <w:tcPr>
            <w:tcW w:type="dxa" w:w="3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1"/>
        <w:gridCol w:w="231"/>
        <w:gridCol w:w="3670"/>
        <w:gridCol w:w="480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3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Visto: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si autorizza</w:t>
            </w:r>
          </w:p>
        </w:tc>
        <w:tc>
          <w:tcPr>
            <w:tcW w:type="dxa" w:w="47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Il Dirigente Scolastico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3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si autorizza</w:t>
            </w:r>
          </w:p>
        </w:tc>
        <w:tc>
          <w:tcPr>
            <w:tcW w:type="dxa" w:w="47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" w:hAnsi="Arial"/>
                <w:rtl w:val="0"/>
                <w:lang w:val="it-IT"/>
              </w:rPr>
              <w:t>Dott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.ssa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Chiara Martin</w:t>
            </w:r>
          </w:p>
        </w:tc>
      </w:tr>
    </w:tbl>
    <w:p>
      <w:pPr>
        <w:pStyle w:val="Normale"/>
        <w:widowControl w:val="0"/>
        <w:jc w:val="both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rPr>
        <w:rtl w:val="0"/>
        <w:lang w:val="it-IT"/>
      </w:rPr>
      <w:t xml:space="preserve">Modello </w:t>
    </w:r>
    <w:r>
      <w:rPr>
        <w:rtl w:val="0"/>
        <w:lang w:val="it-IT"/>
      </w:rPr>
      <w:t>ferie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